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Calibri" w:eastAsia="Calibri" w:hAnsi="Calibri"/>
          <w:lang w:val="en-US" w:eastAsia="en-US"/>
        </w:rPr>
        <w:id w:val="1333726794"/>
        <w:docPartObj>
          <w:docPartGallery w:val="Cover Pages"/>
          <w:docPartUnique/>
        </w:docPartObj>
      </w:sdtPr>
      <w:sdtContent>
        <w:p w14:paraId="01C93B81" w14:textId="5E294C65" w:rsidR="00AA6D5E" w:rsidRPr="00AA6D5E" w:rsidRDefault="00AA6D5E" w:rsidP="00AA6D5E">
          <w:pPr>
            <w:spacing w:before="140" w:after="240"/>
            <w:ind w:left="7080"/>
            <w:jc w:val="center"/>
            <w:rPr>
              <w:rFonts w:ascii="Calibri" w:eastAsia="Calibri" w:hAnsi="Calibri"/>
              <w:lang w:val="en-US" w:eastAsia="en-US"/>
            </w:rPr>
          </w:pPr>
          <w:proofErr w:type="spellStart"/>
          <w:r w:rsidRPr="00AA6D5E">
            <w:rPr>
              <w:rFonts w:ascii="Calibri" w:eastAsia="Calibri" w:hAnsi="Calibri"/>
              <w:lang w:val="en-US" w:eastAsia="en-US"/>
            </w:rPr>
            <w:t>Wrocław</w:t>
          </w:r>
          <w:proofErr w:type="spellEnd"/>
          <w:r w:rsidRPr="00AA6D5E">
            <w:rPr>
              <w:rFonts w:ascii="Calibri" w:eastAsia="Calibri" w:hAnsi="Calibri"/>
              <w:lang w:val="en-US" w:eastAsia="en-US"/>
            </w:rPr>
            <w:t xml:space="preserve">, </w:t>
          </w:r>
          <w:r w:rsidR="00BB034F">
            <w:rPr>
              <w:rFonts w:ascii="Calibri" w:eastAsia="Calibri" w:hAnsi="Calibri"/>
              <w:lang w:val="en-US" w:eastAsia="en-US"/>
            </w:rPr>
            <w:t>…….. 2025</w:t>
          </w:r>
        </w:p>
        <w:p w14:paraId="1FFC6608" w14:textId="77777777" w:rsidR="00AA6D5E" w:rsidRPr="00AA6D5E" w:rsidRDefault="00AA6D5E" w:rsidP="00AA6D5E">
          <w:pPr>
            <w:jc w:val="center"/>
            <w:rPr>
              <w:rFonts w:ascii="Calibri" w:eastAsia="Calibri" w:hAnsi="Calibri"/>
              <w:lang w:val="en-US" w:eastAsia="en-US"/>
            </w:rPr>
          </w:pPr>
          <w:r w:rsidRPr="00AA6D5E">
            <w:rPr>
              <w:rFonts w:ascii="Calibri" w:eastAsia="Calibri" w:hAnsi="Calibri"/>
              <w:lang w:val="en-US" w:eastAsia="en-US"/>
            </w:rPr>
            <w:tab/>
          </w:r>
          <w:r w:rsidRPr="00AA6D5E">
            <w:rPr>
              <w:rFonts w:ascii="Calibri" w:eastAsia="Calibri" w:hAnsi="Calibri"/>
              <w:lang w:val="en-US" w:eastAsia="en-US"/>
            </w:rPr>
            <w:tab/>
          </w:r>
          <w:r w:rsidRPr="00AA6D5E">
            <w:rPr>
              <w:rFonts w:ascii="Calibri" w:eastAsia="Calibri" w:hAnsi="Calibri"/>
              <w:lang w:val="en-US" w:eastAsia="en-US"/>
            </w:rPr>
            <w:tab/>
          </w:r>
          <w:r w:rsidRPr="00AA6D5E">
            <w:rPr>
              <w:rFonts w:ascii="Calibri" w:eastAsia="Calibri" w:hAnsi="Calibri"/>
              <w:lang w:val="en-US" w:eastAsia="en-US"/>
            </w:rPr>
            <w:tab/>
          </w:r>
          <w:r w:rsidRPr="00AA6D5E">
            <w:rPr>
              <w:rFonts w:ascii="Calibri" w:eastAsia="Calibri" w:hAnsi="Calibri"/>
              <w:lang w:val="en-US" w:eastAsia="en-US"/>
            </w:rPr>
            <w:tab/>
          </w:r>
        </w:p>
        <w:p w14:paraId="30E31428" w14:textId="77777777" w:rsidR="00AA6D5E" w:rsidRPr="00AA6D5E" w:rsidRDefault="00AA6D5E" w:rsidP="00AA6D5E">
          <w:pPr>
            <w:spacing w:after="240"/>
            <w:jc w:val="center"/>
            <w:rPr>
              <w:rFonts w:ascii="Calibri" w:hAnsi="Calibri"/>
              <w:sz w:val="52"/>
              <w:szCs w:val="52"/>
              <w:lang w:val="en-US"/>
            </w:rPr>
          </w:pPr>
          <w:r w:rsidRPr="00AA6D5E">
            <w:rPr>
              <w:rFonts w:ascii="Calibri" w:eastAsia="Calibri" w:hAnsi="Calibri"/>
              <w:sz w:val="52"/>
              <w:szCs w:val="52"/>
              <w:lang w:val="en-US" w:eastAsia="en-US"/>
            </w:rPr>
            <w:t>INDIVIDUAL RESEARCH PLAN</w:t>
          </w:r>
        </w:p>
        <w:p w14:paraId="12890572" w14:textId="77777777" w:rsidR="00AA6D5E" w:rsidRPr="00AA6D5E" w:rsidRDefault="00AA6D5E" w:rsidP="00AA6D5E">
          <w:pPr>
            <w:spacing w:after="160" w:line="259" w:lineRule="auto"/>
            <w:rPr>
              <w:rFonts w:ascii="Calibri" w:eastAsia="Calibri" w:hAnsi="Calibri"/>
              <w:lang w:val="en-US" w:eastAsia="en-US"/>
            </w:rPr>
          </w:pPr>
        </w:p>
        <w:p w14:paraId="2DA2A1C2" w14:textId="77777777" w:rsidR="00AA6D5E" w:rsidRPr="00AA6D5E" w:rsidRDefault="00AA6D5E" w:rsidP="00AA6D5E">
          <w:pPr>
            <w:spacing w:after="160" w:line="259" w:lineRule="auto"/>
            <w:rPr>
              <w:rFonts w:ascii="Calibri" w:eastAsia="Calibri" w:hAnsi="Calibri"/>
              <w:b/>
              <w:bCs/>
              <w:sz w:val="28"/>
              <w:szCs w:val="28"/>
              <w:lang w:val="en-US" w:eastAsia="en-US"/>
            </w:rPr>
          </w:pPr>
          <w:r w:rsidRPr="00AA6D5E">
            <w:rPr>
              <w:rFonts w:ascii="Calibri" w:eastAsia="Calibri" w:hAnsi="Calibri"/>
              <w:b/>
              <w:bCs/>
              <w:sz w:val="28"/>
              <w:szCs w:val="28"/>
              <w:lang w:val="en-US" w:eastAsia="en-US"/>
            </w:rPr>
            <w:t xml:space="preserve">PhD student: </w:t>
          </w:r>
        </w:p>
        <w:p w14:paraId="532463EB" w14:textId="77777777" w:rsidR="00AA6D5E" w:rsidRPr="00AA6D5E" w:rsidRDefault="00AA6D5E" w:rsidP="00AA6D5E">
          <w:pPr>
            <w:spacing w:after="160" w:line="259" w:lineRule="auto"/>
            <w:rPr>
              <w:rFonts w:ascii="Calibri" w:eastAsia="Calibri" w:hAnsi="Calibri"/>
              <w:b/>
              <w:bCs/>
              <w:lang w:val="en-US" w:eastAsia="en-US"/>
            </w:rPr>
          </w:pPr>
          <w:r w:rsidRPr="00AA6D5E">
            <w:rPr>
              <w:rFonts w:ascii="Calibri" w:eastAsia="Calibri" w:hAnsi="Calibri"/>
              <w:b/>
              <w:bCs/>
              <w:lang w:val="en-US" w:eastAsia="en-US"/>
            </w:rPr>
            <w:t xml:space="preserve">Affiliation (Institute): </w:t>
          </w:r>
        </w:p>
        <w:p w14:paraId="361A2369" w14:textId="6E0D5857" w:rsidR="00AA6D5E" w:rsidRPr="00AA6D5E" w:rsidRDefault="00BB034F" w:rsidP="00AA6D5E">
          <w:pPr>
            <w:spacing w:after="160" w:line="259" w:lineRule="auto"/>
            <w:rPr>
              <w:rFonts w:ascii="Calibri" w:eastAsia="Calibri" w:hAnsi="Calibri"/>
              <w:b/>
              <w:bCs/>
              <w:lang w:val="en-US" w:eastAsia="en-US"/>
            </w:rPr>
          </w:pPr>
          <w:r>
            <w:rPr>
              <w:rFonts w:ascii="Calibri" w:eastAsia="Calibri" w:hAnsi="Calibri"/>
              <w:b/>
              <w:bCs/>
              <w:lang w:val="en-US" w:eastAsia="en-US"/>
            </w:rPr>
            <w:t>Department or Laboratory</w:t>
          </w:r>
          <w:r w:rsidR="00AA6D5E" w:rsidRPr="00AA6D5E">
            <w:rPr>
              <w:rFonts w:ascii="Calibri" w:eastAsia="Calibri" w:hAnsi="Calibri"/>
              <w:b/>
              <w:bCs/>
              <w:lang w:val="en-US" w:eastAsia="en-US"/>
            </w:rPr>
            <w:t>:</w:t>
          </w:r>
          <w:r>
            <w:rPr>
              <w:rFonts w:ascii="Calibri" w:eastAsia="Calibri" w:hAnsi="Calibri"/>
              <w:b/>
              <w:bCs/>
              <w:lang w:val="en-US" w:eastAsia="en-US"/>
            </w:rPr>
            <w:t xml:space="preserve"> </w:t>
          </w:r>
        </w:p>
        <w:p w14:paraId="23CD4259" w14:textId="1102E138" w:rsidR="00AA6D5E" w:rsidRPr="00AA6D5E" w:rsidRDefault="00AA6D5E" w:rsidP="00AA6D5E">
          <w:pPr>
            <w:spacing w:after="160" w:line="259" w:lineRule="auto"/>
            <w:rPr>
              <w:rFonts w:ascii="Calibri" w:eastAsia="Calibri" w:hAnsi="Calibri"/>
              <w:b/>
              <w:bCs/>
              <w:lang w:val="en-US" w:eastAsia="en-US"/>
            </w:rPr>
          </w:pPr>
          <w:r w:rsidRPr="00AA6D5E">
            <w:rPr>
              <w:rFonts w:ascii="Calibri" w:eastAsia="Calibri" w:hAnsi="Calibri"/>
              <w:b/>
              <w:bCs/>
              <w:lang w:val="en-US" w:eastAsia="en-US"/>
            </w:rPr>
            <w:t>Supervisor(s):</w:t>
          </w:r>
          <w:r w:rsidR="00BB034F">
            <w:rPr>
              <w:rFonts w:ascii="Calibri" w:eastAsia="Calibri" w:hAnsi="Calibri"/>
              <w:b/>
              <w:bCs/>
              <w:lang w:val="en-US" w:eastAsia="en-US"/>
            </w:rPr>
            <w:t xml:space="preserve"> </w:t>
          </w:r>
        </w:p>
        <w:p w14:paraId="14770396" w14:textId="77777777" w:rsidR="00AA6D5E" w:rsidRPr="00AA6D5E" w:rsidRDefault="00AA6D5E" w:rsidP="00AA6D5E">
          <w:pPr>
            <w:spacing w:after="160" w:line="259" w:lineRule="auto"/>
            <w:rPr>
              <w:rFonts w:ascii="Calibri" w:eastAsia="Calibri" w:hAnsi="Calibri"/>
              <w:b/>
              <w:bCs/>
              <w:lang w:val="en-US" w:eastAsia="en-US"/>
            </w:rPr>
          </w:pPr>
          <w:r w:rsidRPr="00AA6D5E">
            <w:rPr>
              <w:rFonts w:ascii="Calibri" w:eastAsia="Calibri" w:hAnsi="Calibri"/>
              <w:b/>
              <w:bCs/>
              <w:lang w:val="en-US" w:eastAsia="en-US"/>
            </w:rPr>
            <w:t xml:space="preserve">Auxiliary supervisor: </w:t>
          </w:r>
        </w:p>
        <w:p w14:paraId="34D14E43" w14:textId="3686CC21" w:rsidR="00AA6D5E" w:rsidRPr="00AA6D5E" w:rsidRDefault="00AA6D5E" w:rsidP="00AA6D5E">
          <w:pPr>
            <w:spacing w:after="160" w:line="259" w:lineRule="auto"/>
            <w:rPr>
              <w:rFonts w:ascii="Calibri" w:eastAsia="Calibri" w:hAnsi="Calibri"/>
              <w:b/>
              <w:bCs/>
              <w:lang w:val="en-US" w:eastAsia="en-US"/>
            </w:rPr>
          </w:pPr>
          <w:r w:rsidRPr="00AA6D5E">
            <w:rPr>
              <w:rFonts w:ascii="Calibri" w:eastAsia="Calibri" w:hAnsi="Calibri"/>
              <w:b/>
              <w:bCs/>
              <w:lang w:val="en-US" w:eastAsia="en-US"/>
            </w:rPr>
            <w:t>Discipline:</w:t>
          </w:r>
          <w:r w:rsidR="00BB034F">
            <w:rPr>
              <w:rFonts w:ascii="Calibri" w:eastAsia="Calibri" w:hAnsi="Calibri"/>
              <w:b/>
              <w:bCs/>
              <w:lang w:val="en-US" w:eastAsia="en-US"/>
            </w:rPr>
            <w:t xml:space="preserve"> </w:t>
          </w:r>
        </w:p>
        <w:p w14:paraId="5CB41FBA" w14:textId="6C51DCF6" w:rsidR="00AA6D5E" w:rsidRPr="00AA6D5E" w:rsidRDefault="00AA6D5E" w:rsidP="00AA6D5E">
          <w:pPr>
            <w:spacing w:after="160" w:line="259" w:lineRule="auto"/>
            <w:rPr>
              <w:rFonts w:ascii="Calibri" w:eastAsia="Calibri" w:hAnsi="Calibri"/>
              <w:b/>
              <w:bCs/>
              <w:lang w:val="en-US" w:eastAsia="en-US"/>
            </w:rPr>
          </w:pPr>
          <w:r w:rsidRPr="00AA6D5E">
            <w:rPr>
              <w:rFonts w:ascii="Calibri" w:eastAsia="Calibri" w:hAnsi="Calibri"/>
              <w:b/>
              <w:bCs/>
              <w:lang w:val="en-US" w:eastAsia="en-US"/>
            </w:rPr>
            <w:t>Date of the oath ceremony:</w:t>
          </w:r>
          <w:r w:rsidR="00BB034F">
            <w:rPr>
              <w:rFonts w:ascii="Calibri" w:eastAsia="Calibri" w:hAnsi="Calibri"/>
              <w:b/>
              <w:bCs/>
              <w:lang w:val="en-US" w:eastAsia="en-US"/>
            </w:rPr>
            <w:t xml:space="preserve"> </w:t>
          </w:r>
        </w:p>
        <w:p w14:paraId="289605A2" w14:textId="77777777" w:rsidR="00AA6D5E" w:rsidRPr="00AA6D5E" w:rsidRDefault="00AA6D5E" w:rsidP="00AA6D5E">
          <w:pPr>
            <w:spacing w:after="160" w:line="259" w:lineRule="auto"/>
            <w:rPr>
              <w:rFonts w:ascii="Calibri" w:eastAsia="Calibri" w:hAnsi="Calibri"/>
              <w:lang w:val="en-US" w:eastAsia="en-US"/>
            </w:rPr>
          </w:pPr>
        </w:p>
      </w:sdtContent>
    </w:sdt>
    <w:p w14:paraId="62B90D29" w14:textId="77777777" w:rsidR="00F5032B" w:rsidRPr="00F5032B" w:rsidRDefault="00F5032B" w:rsidP="00F5032B">
      <w:pPr>
        <w:spacing w:after="160" w:line="259" w:lineRule="auto"/>
        <w:rPr>
          <w:rFonts w:ascii="Calibri" w:eastAsia="Calibri" w:hAnsi="Calibri"/>
          <w:sz w:val="28"/>
          <w:szCs w:val="28"/>
          <w:lang w:val="en-US" w:eastAsia="en-US"/>
        </w:rPr>
      </w:pPr>
      <w:r w:rsidRPr="00F5032B">
        <w:rPr>
          <w:rFonts w:ascii="Calibri" w:eastAsia="Calibri" w:hAnsi="Calibri"/>
          <w:sz w:val="28"/>
          <w:szCs w:val="28"/>
          <w:lang w:val="en" w:eastAsia="en-US"/>
        </w:rPr>
        <w:t>Due to the extension or suspension of education, point VI of the Individual Research Plan is changed:</w:t>
      </w:r>
    </w:p>
    <w:p w14:paraId="1A72A9CA" w14:textId="77777777" w:rsidR="00AA6D5E" w:rsidRPr="00AA6D5E" w:rsidRDefault="00AA6D5E" w:rsidP="00AA6D5E">
      <w:pPr>
        <w:spacing w:after="160" w:line="259" w:lineRule="auto"/>
        <w:rPr>
          <w:rFonts w:ascii="Calibri" w:eastAsia="Calibri" w:hAnsi="Calibri"/>
          <w:b/>
          <w:bCs/>
          <w:i/>
          <w:iCs/>
          <w:sz w:val="28"/>
          <w:szCs w:val="28"/>
          <w:lang w:val="en-US" w:eastAsia="en-US"/>
        </w:rPr>
      </w:pPr>
      <w:r w:rsidRPr="00AA6D5E">
        <w:rPr>
          <w:rFonts w:ascii="Calibri" w:eastAsia="Calibri" w:hAnsi="Calibri"/>
          <w:b/>
          <w:bCs/>
          <w:sz w:val="28"/>
          <w:szCs w:val="28"/>
          <w:lang w:val="en-US" w:eastAsia="en-US"/>
        </w:rPr>
        <w:t xml:space="preserve">VI. Deadline for submitting the doctoral dissertation: </w:t>
      </w:r>
      <w:r w:rsidRPr="00AA6D5E">
        <w:rPr>
          <w:rFonts w:ascii="Calibri" w:eastAsia="Calibri" w:hAnsi="Calibri"/>
          <w:b/>
          <w:bCs/>
          <w:i/>
          <w:iCs/>
          <w:sz w:val="28"/>
          <w:szCs w:val="28"/>
          <w:lang w:val="en-US" w:eastAsia="en-US"/>
        </w:rPr>
        <w:t xml:space="preserve"> </w:t>
      </w:r>
    </w:p>
    <w:p w14:paraId="3BE87D8E" w14:textId="77777777" w:rsidR="00AA6D5E" w:rsidRPr="00AA6D5E" w:rsidRDefault="00AA6D5E" w:rsidP="00AA6D5E">
      <w:pPr>
        <w:spacing w:after="160" w:line="259" w:lineRule="auto"/>
        <w:rPr>
          <w:rFonts w:ascii="Calibri" w:eastAsia="Calibri" w:hAnsi="Calibri"/>
          <w:i/>
          <w:iCs/>
          <w:lang w:val="en-US" w:eastAsia="en-US"/>
        </w:rPr>
      </w:pPr>
      <w:r w:rsidRPr="00AA6D5E">
        <w:rPr>
          <w:rFonts w:ascii="Calibri" w:eastAsia="Calibri" w:hAnsi="Calibri"/>
          <w:i/>
          <w:iCs/>
          <w:lang w:val="en-US" w:eastAsia="en-US"/>
        </w:rPr>
        <w:t xml:space="preserve"> (day, month, year)</w:t>
      </w:r>
    </w:p>
    <w:p w14:paraId="2A7776AB" w14:textId="77777777" w:rsidR="00AA6D5E" w:rsidRPr="00AA6D5E" w:rsidRDefault="00AA6D5E" w:rsidP="00AA6D5E">
      <w:pPr>
        <w:spacing w:after="160" w:line="259" w:lineRule="auto"/>
        <w:rPr>
          <w:rFonts w:ascii="Calibri" w:eastAsia="Calibri" w:hAnsi="Calibri"/>
          <w:i/>
          <w:iCs/>
          <w:lang w:val="en-US" w:eastAsia="en-US"/>
        </w:rPr>
      </w:pPr>
    </w:p>
    <w:p w14:paraId="44105078" w14:textId="77777777" w:rsidR="00AA6D5E" w:rsidRPr="00AA6D5E" w:rsidRDefault="00AA6D5E" w:rsidP="00AA6D5E">
      <w:pPr>
        <w:spacing w:after="160" w:line="259" w:lineRule="auto"/>
        <w:rPr>
          <w:rFonts w:ascii="Calibri" w:eastAsia="Calibri" w:hAnsi="Calibri"/>
          <w:i/>
          <w:iCs/>
          <w:lang w:val="en-US" w:eastAsia="en-US"/>
        </w:rPr>
      </w:pPr>
    </w:p>
    <w:p w14:paraId="40EBD6F9" w14:textId="77777777" w:rsidR="00AA6D5E" w:rsidRPr="00AA6D5E" w:rsidRDefault="00AA6D5E" w:rsidP="00AA6D5E">
      <w:pPr>
        <w:spacing w:after="160" w:line="259" w:lineRule="auto"/>
        <w:rPr>
          <w:rFonts w:ascii="Calibri" w:eastAsia="Calibri" w:hAnsi="Calibri"/>
          <w:i/>
          <w:iCs/>
          <w:lang w:val="en-US" w:eastAsia="en-US"/>
        </w:rPr>
      </w:pPr>
      <w:r w:rsidRPr="00AA6D5E">
        <w:rPr>
          <w:rFonts w:ascii="Calibri" w:eastAsia="Calibri" w:hAnsi="Calibri"/>
          <w:i/>
          <w:iCs/>
          <w:lang w:val="en-US" w:eastAsia="en-US"/>
        </w:rPr>
        <w:t xml:space="preserve">-------------------------------                                                        ---------------------------------- </w:t>
      </w:r>
    </w:p>
    <w:p w14:paraId="32A2DDF5" w14:textId="77777777" w:rsidR="00AA6D5E" w:rsidRPr="00AA6D5E" w:rsidRDefault="00AA6D5E" w:rsidP="00AA6D5E">
      <w:pPr>
        <w:spacing w:after="160" w:line="259" w:lineRule="auto"/>
        <w:rPr>
          <w:rFonts w:ascii="Calibri" w:eastAsia="Calibri" w:hAnsi="Calibri"/>
          <w:i/>
          <w:iCs/>
          <w:lang w:val="en-US" w:eastAsia="en-US"/>
        </w:rPr>
      </w:pPr>
      <w:r w:rsidRPr="00AA6D5E">
        <w:rPr>
          <w:rFonts w:ascii="Calibri" w:eastAsia="Calibri" w:hAnsi="Calibri"/>
          <w:lang w:val="en-US" w:eastAsia="en-US"/>
        </w:rPr>
        <w:t xml:space="preserve">      Supervisor(s)</w:t>
      </w:r>
      <w:r w:rsidRPr="00AA6D5E">
        <w:rPr>
          <w:rFonts w:ascii="Calibri" w:eastAsia="Calibri" w:hAnsi="Calibri"/>
          <w:i/>
          <w:iCs/>
          <w:lang w:val="en-US" w:eastAsia="en-US"/>
        </w:rPr>
        <w:t xml:space="preserve">                                                                                </w:t>
      </w:r>
      <w:r w:rsidRPr="00AA6D5E">
        <w:rPr>
          <w:rFonts w:ascii="Calibri" w:eastAsia="Calibri" w:hAnsi="Calibri"/>
          <w:lang w:val="en-US" w:eastAsia="en-US"/>
        </w:rPr>
        <w:t>PhD student</w:t>
      </w:r>
    </w:p>
    <w:p w14:paraId="2D29CF21" w14:textId="77777777" w:rsidR="00AA6D5E" w:rsidRPr="00AA6D5E" w:rsidRDefault="00AA6D5E" w:rsidP="00AA6D5E">
      <w:pPr>
        <w:spacing w:after="160" w:line="259" w:lineRule="auto"/>
        <w:rPr>
          <w:rFonts w:ascii="Calibri" w:eastAsia="Calibri" w:hAnsi="Calibri"/>
          <w:i/>
          <w:iCs/>
          <w:lang w:val="en-US" w:eastAsia="en-US"/>
        </w:rPr>
      </w:pPr>
    </w:p>
    <w:p w14:paraId="37FBF7A3" w14:textId="77777777" w:rsidR="00AA6D5E" w:rsidRPr="00AA6D5E" w:rsidRDefault="00AA6D5E" w:rsidP="00AA6D5E">
      <w:pPr>
        <w:spacing w:after="160" w:line="259" w:lineRule="auto"/>
        <w:rPr>
          <w:rFonts w:ascii="Calibri" w:eastAsia="Calibri" w:hAnsi="Calibri"/>
          <w:i/>
          <w:iCs/>
          <w:lang w:val="en-US" w:eastAsia="en-US"/>
        </w:rPr>
      </w:pPr>
    </w:p>
    <w:p w14:paraId="5857E91A" w14:textId="77777777" w:rsidR="00AA6D5E" w:rsidRPr="00AA6D5E" w:rsidRDefault="00AA6D5E" w:rsidP="00AA6D5E">
      <w:pPr>
        <w:spacing w:after="160" w:line="259" w:lineRule="auto"/>
        <w:rPr>
          <w:rFonts w:ascii="Calibri" w:eastAsia="Calibri" w:hAnsi="Calibri"/>
          <w:i/>
          <w:iCs/>
          <w:lang w:val="en-US" w:eastAsia="en-US"/>
        </w:rPr>
      </w:pPr>
      <w:r w:rsidRPr="00AA6D5E">
        <w:rPr>
          <w:rFonts w:ascii="Calibri" w:eastAsia="Calibri" w:hAnsi="Calibri"/>
          <w:i/>
          <w:iCs/>
          <w:lang w:val="en-US" w:eastAsia="en-US"/>
        </w:rPr>
        <w:t>---------------------------------------</w:t>
      </w:r>
    </w:p>
    <w:p w14:paraId="094CC247" w14:textId="302A1A02" w:rsidR="00AA6D5E" w:rsidRPr="00AA6D5E" w:rsidRDefault="00AA6D5E" w:rsidP="00AA6D5E">
      <w:pPr>
        <w:spacing w:after="160" w:line="259" w:lineRule="auto"/>
        <w:rPr>
          <w:rFonts w:ascii="Calibri" w:eastAsia="Calibri" w:hAnsi="Calibri"/>
          <w:lang w:val="en-US" w:eastAsia="en-US"/>
        </w:rPr>
      </w:pPr>
      <w:r w:rsidRPr="00AA6D5E">
        <w:rPr>
          <w:rFonts w:ascii="Calibri" w:eastAsia="Calibri" w:hAnsi="Calibri"/>
          <w:lang w:val="en-US" w:eastAsia="en-US"/>
        </w:rPr>
        <w:t xml:space="preserve">      Auxiliary supervisor</w:t>
      </w:r>
    </w:p>
    <w:p w14:paraId="60C5E25A" w14:textId="77777777" w:rsidR="00AA6D5E" w:rsidRPr="00AA6D5E" w:rsidRDefault="00AA6D5E" w:rsidP="00AA6D5E">
      <w:pPr>
        <w:spacing w:after="160" w:line="259" w:lineRule="auto"/>
        <w:rPr>
          <w:rFonts w:ascii="Calibri" w:eastAsia="Calibri" w:hAnsi="Calibri"/>
          <w:lang w:val="en-US" w:eastAsia="en-US"/>
        </w:rPr>
      </w:pPr>
    </w:p>
    <w:p w14:paraId="22897841" w14:textId="77777777" w:rsidR="00AA6D5E" w:rsidRPr="00AA6D5E" w:rsidRDefault="00AA6D5E" w:rsidP="00AA6D5E">
      <w:pPr>
        <w:tabs>
          <w:tab w:val="left" w:pos="5790"/>
        </w:tabs>
        <w:spacing w:after="160" w:line="259" w:lineRule="auto"/>
        <w:jc w:val="both"/>
        <w:rPr>
          <w:rFonts w:ascii="Calibri" w:eastAsia="Calibri" w:hAnsi="Calibri"/>
          <w:lang w:val="en-US" w:eastAsia="en-US"/>
        </w:rPr>
      </w:pPr>
      <w:r w:rsidRPr="00AA6D5E">
        <w:rPr>
          <w:rFonts w:ascii="Calibri" w:eastAsia="Calibri" w:hAnsi="Calibri"/>
          <w:lang w:val="en-US" w:eastAsia="en-US"/>
        </w:rPr>
        <w:t xml:space="preserve"> </w:t>
      </w:r>
    </w:p>
    <w:p w14:paraId="4EFB1020" w14:textId="77777777" w:rsidR="005B121F" w:rsidRPr="00AA6D5E" w:rsidRDefault="005B121F" w:rsidP="00AA6D5E"/>
    <w:sectPr w:rsidR="005B121F" w:rsidRPr="00AA6D5E" w:rsidSect="00C576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68" w:right="1416" w:bottom="1417" w:left="1276" w:header="709" w:footer="382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558627" w14:textId="77777777" w:rsidR="0022659D" w:rsidRDefault="0022659D">
      <w:r>
        <w:separator/>
      </w:r>
    </w:p>
  </w:endnote>
  <w:endnote w:type="continuationSeparator" w:id="0">
    <w:p w14:paraId="0080EAA2" w14:textId="77777777" w:rsidR="0022659D" w:rsidRDefault="00226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843D8D" w14:textId="77777777" w:rsidR="00F5032B" w:rsidRDefault="00F5032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959674"/>
      <w:docPartObj>
        <w:docPartGallery w:val="Page Numbers (Bottom of Page)"/>
        <w:docPartUnique/>
      </w:docPartObj>
    </w:sdtPr>
    <w:sdtEndPr/>
    <w:sdtContent>
      <w:p w14:paraId="2684B308" w14:textId="16C570BF" w:rsidR="00C5763D" w:rsidRDefault="00C5763D">
        <w:pPr>
          <w:pStyle w:val="Stopka"/>
          <w:jc w:val="center"/>
        </w:pPr>
        <w:r w:rsidRPr="00C5763D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Pr="00C5763D">
          <w:rPr>
            <w:rFonts w:asciiTheme="minorHAnsi" w:hAnsiTheme="minorHAnsi" w:cstheme="minorHAnsi"/>
            <w:sz w:val="24"/>
            <w:szCs w:val="24"/>
          </w:rPr>
          <w:instrText>PAGE   \* MERGEFORMAT</w:instrText>
        </w:r>
        <w:r w:rsidRPr="00C5763D">
          <w:rPr>
            <w:rFonts w:asciiTheme="minorHAnsi" w:hAnsiTheme="minorHAnsi" w:cstheme="minorHAnsi"/>
            <w:sz w:val="24"/>
            <w:szCs w:val="24"/>
          </w:rPr>
          <w:fldChar w:fldCharType="separate"/>
        </w:r>
        <w:r w:rsidR="00F5032B">
          <w:rPr>
            <w:rFonts w:asciiTheme="minorHAnsi" w:hAnsiTheme="minorHAnsi" w:cstheme="minorHAnsi"/>
            <w:noProof/>
            <w:sz w:val="24"/>
            <w:szCs w:val="24"/>
          </w:rPr>
          <w:t>2</w:t>
        </w:r>
        <w:r w:rsidRPr="00C5763D">
          <w:rPr>
            <w:rFonts w:asciiTheme="minorHAnsi" w:hAnsiTheme="minorHAnsi" w:cstheme="minorHAnsi"/>
            <w:sz w:val="24"/>
            <w:szCs w:val="24"/>
          </w:rPr>
          <w:fldChar w:fldCharType="end"/>
        </w:r>
      </w:p>
    </w:sdtContent>
  </w:sdt>
  <w:p w14:paraId="2325EC8A" w14:textId="77777777" w:rsidR="00E04C69" w:rsidRPr="00B94046" w:rsidRDefault="00E04C69" w:rsidP="00E04C69">
    <w:pPr>
      <w:pStyle w:val="Stopka"/>
      <w:jc w:val="center"/>
      <w:rPr>
        <w:color w:val="808080"/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9F38B7" w14:textId="77777777" w:rsidR="00C5763D" w:rsidRDefault="00C5763D" w:rsidP="00C5763D">
    <w:pPr>
      <w:jc w:val="center"/>
      <w:rPr>
        <w:rFonts w:ascii="Franklin Gothic Demi" w:hAnsi="Franklin Gothic Demi" w:cs="Open Sans"/>
        <w:color w:val="D11D60"/>
        <w:sz w:val="14"/>
        <w:szCs w:val="14"/>
      </w:rPr>
    </w:pPr>
  </w:p>
  <w:p w14:paraId="0A44B181" w14:textId="77777777" w:rsidR="00C5763D" w:rsidRDefault="00C5763D">
    <w:pPr>
      <w:pStyle w:val="Stopka"/>
    </w:pPr>
    <w:bookmarkStart w:id="0" w:name="_GoBack"/>
    <w:bookmarkEnd w:id="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F03F59" w14:textId="77777777" w:rsidR="0022659D" w:rsidRDefault="0022659D">
      <w:r>
        <w:separator/>
      </w:r>
    </w:p>
  </w:footnote>
  <w:footnote w:type="continuationSeparator" w:id="0">
    <w:p w14:paraId="5A40F130" w14:textId="77777777" w:rsidR="0022659D" w:rsidRDefault="002265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35EDBC" w14:textId="77777777" w:rsidR="00F5032B" w:rsidRDefault="00F5032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59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17"/>
      <w:gridCol w:w="7542"/>
    </w:tblGrid>
    <w:tr w:rsidR="005B121F" w:rsidRPr="00321AC3" w14:paraId="27E0D05E" w14:textId="77777777" w:rsidTr="008C33A4">
      <w:trPr>
        <w:trHeight w:val="737"/>
        <w:jc w:val="center"/>
      </w:trPr>
      <w:tc>
        <w:tcPr>
          <w:tcW w:w="1817" w:type="dxa"/>
        </w:tcPr>
        <w:p w14:paraId="69FF759B" w14:textId="77777777" w:rsidR="005B121F" w:rsidRPr="00211CB1" w:rsidRDefault="005B121F" w:rsidP="005B121F">
          <w:pPr>
            <w:pStyle w:val="Nagwek"/>
            <w:rPr>
              <w:noProof/>
              <w:color w:val="000000" w:themeColor="text1"/>
            </w:rPr>
          </w:pPr>
          <w:r>
            <w:rPr>
              <w:noProof/>
              <w:color w:val="000000" w:themeColor="text1"/>
            </w:rPr>
            <w:t xml:space="preserve">             </w:t>
          </w:r>
          <w:r>
            <w:rPr>
              <w:noProof/>
              <w:color w:val="000000" w:themeColor="text1"/>
            </w:rPr>
            <w:drawing>
              <wp:inline distT="0" distB="0" distL="0" distR="0" wp14:anchorId="76A67D49" wp14:editId="6C21633C">
                <wp:extent cx="642620" cy="642620"/>
                <wp:effectExtent l="0" t="0" r="0" b="0"/>
                <wp:docPr id="1036090380" name="Obraz 1036090380" descr="Obraz zawierający Grafika, symbol, Wielobarwność, design&#10;&#10;Zawartość wygenerowana przez AI może być niepopraw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53002231" name="Obraz 2053002231" descr="Obraz zawierający Grafika, symbol, Wielobarwność, design&#10;&#10;Zawartość wygenerowana przez AI może być niepoprawna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620" cy="642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2" w:type="dxa"/>
        </w:tcPr>
        <w:p w14:paraId="5CBC4990" w14:textId="77777777" w:rsidR="004113A9" w:rsidRPr="004113A9" w:rsidRDefault="004113A9" w:rsidP="004113A9">
          <w:pPr>
            <w:pStyle w:val="Nagwek"/>
            <w:tabs>
              <w:tab w:val="clear" w:pos="4536"/>
            </w:tabs>
            <w:rPr>
              <w:rFonts w:ascii="Franklin Gothic Demi" w:hAnsi="Franklin Gothic Demi" w:cs="Open Sans"/>
              <w:b/>
              <w:color w:val="D11D60"/>
              <w:sz w:val="30"/>
              <w:szCs w:val="30"/>
              <w:lang w:val="en-US"/>
            </w:rPr>
          </w:pPr>
          <w:r w:rsidRPr="004113A9">
            <w:rPr>
              <w:rFonts w:ascii="Franklin Gothic Demi" w:hAnsi="Franklin Gothic Demi" w:cs="Open Sans"/>
              <w:b/>
              <w:color w:val="D11D60"/>
              <w:sz w:val="30"/>
              <w:szCs w:val="30"/>
              <w:lang w:val="en-US"/>
            </w:rPr>
            <w:t xml:space="preserve">DOCTORAL SCHOOL OF THE INSTITUTE </w:t>
          </w:r>
        </w:p>
        <w:p w14:paraId="74F64C7A" w14:textId="3E5F129F" w:rsidR="005B121F" w:rsidRPr="004113A9" w:rsidRDefault="004113A9" w:rsidP="004113A9">
          <w:pPr>
            <w:pStyle w:val="Nagwek"/>
            <w:tabs>
              <w:tab w:val="clear" w:pos="4536"/>
            </w:tabs>
            <w:rPr>
              <w:rFonts w:ascii="Franklin Gothic Demi" w:hAnsi="Franklin Gothic Demi" w:cs="Open Sans"/>
              <w:b/>
              <w:color w:val="D11D60"/>
              <w:sz w:val="22"/>
              <w:szCs w:val="22"/>
              <w:lang w:val="en-US"/>
            </w:rPr>
          </w:pPr>
          <w:r w:rsidRPr="004113A9">
            <w:rPr>
              <w:rFonts w:ascii="Franklin Gothic Demi" w:hAnsi="Franklin Gothic Demi" w:cs="Open Sans"/>
              <w:b/>
              <w:color w:val="D11D60"/>
              <w:sz w:val="30"/>
              <w:szCs w:val="30"/>
              <w:lang w:val="en-US"/>
            </w:rPr>
            <w:t xml:space="preserve">OF IMMUNOLOGY AND EXPERIMENTAL THERAPY </w:t>
          </w:r>
          <w:r>
            <w:rPr>
              <w:rFonts w:ascii="Franklin Gothic Demi" w:hAnsi="Franklin Gothic Demi" w:cs="Open Sans"/>
              <w:b/>
              <w:color w:val="D11D60"/>
              <w:sz w:val="30"/>
              <w:szCs w:val="30"/>
              <w:lang w:val="en-US"/>
            </w:rPr>
            <w:t>POLISH ACADEMY OF SCIENCES</w:t>
          </w:r>
        </w:p>
      </w:tc>
    </w:tr>
  </w:tbl>
  <w:p w14:paraId="14169683" w14:textId="77777777" w:rsidR="00544561" w:rsidRPr="004113A9" w:rsidRDefault="00544561" w:rsidP="00544561">
    <w:pPr>
      <w:pStyle w:val="Nagwek"/>
      <w:pBdr>
        <w:bottom w:val="single" w:sz="12" w:space="1" w:color="auto"/>
      </w:pBdr>
      <w:rPr>
        <w:b/>
        <w:bCs/>
        <w:lang w:val="en-US"/>
      </w:rPr>
    </w:pPr>
  </w:p>
  <w:p w14:paraId="29FB8C46" w14:textId="29C8AE44" w:rsidR="00E04C69" w:rsidRPr="004113A9" w:rsidRDefault="00E04C69" w:rsidP="005E0428">
    <w:pPr>
      <w:pStyle w:val="Nagwek"/>
      <w:tabs>
        <w:tab w:val="clear" w:pos="4536"/>
        <w:tab w:val="clear" w:pos="9072"/>
        <w:tab w:val="left" w:pos="3400"/>
      </w:tabs>
      <w:rPr>
        <w:color w:val="000000" w:themeColor="text1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59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17"/>
      <w:gridCol w:w="7542"/>
    </w:tblGrid>
    <w:tr w:rsidR="00C5763D" w:rsidRPr="00321AC3" w14:paraId="0698E4D3" w14:textId="77777777" w:rsidTr="004035DA">
      <w:trPr>
        <w:trHeight w:val="737"/>
        <w:jc w:val="center"/>
      </w:trPr>
      <w:tc>
        <w:tcPr>
          <w:tcW w:w="1817" w:type="dxa"/>
        </w:tcPr>
        <w:p w14:paraId="05B38386" w14:textId="77777777" w:rsidR="00C5763D" w:rsidRPr="00211CB1" w:rsidRDefault="00C5763D" w:rsidP="00C5763D">
          <w:pPr>
            <w:pStyle w:val="Nagwek"/>
            <w:rPr>
              <w:noProof/>
              <w:color w:val="000000" w:themeColor="text1"/>
            </w:rPr>
          </w:pPr>
          <w:r>
            <w:rPr>
              <w:noProof/>
              <w:color w:val="000000" w:themeColor="text1"/>
            </w:rPr>
            <w:t xml:space="preserve">             </w:t>
          </w:r>
          <w:r>
            <w:rPr>
              <w:noProof/>
              <w:color w:val="000000" w:themeColor="text1"/>
            </w:rPr>
            <w:drawing>
              <wp:inline distT="0" distB="0" distL="0" distR="0" wp14:anchorId="328F2874" wp14:editId="2985AC65">
                <wp:extent cx="642620" cy="642620"/>
                <wp:effectExtent l="0" t="0" r="0" b="0"/>
                <wp:docPr id="2053002231" name="Obraz 2053002231" descr="Obraz zawierający Grafika, symbol, Wielobarwność, design&#10;&#10;Zawartość wygenerowana przez AI może być niepopraw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53002231" name="Obraz 2053002231" descr="Obraz zawierający Grafika, symbol, Wielobarwność, design&#10;&#10;Zawartość wygenerowana przez AI może być niepoprawna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620" cy="642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2" w:type="dxa"/>
        </w:tcPr>
        <w:p w14:paraId="52C9714A" w14:textId="73B2E724" w:rsidR="00C5763D" w:rsidRPr="004113A9" w:rsidRDefault="004113A9" w:rsidP="00C5763D">
          <w:pPr>
            <w:pStyle w:val="Nagwek"/>
            <w:tabs>
              <w:tab w:val="clear" w:pos="4536"/>
            </w:tabs>
            <w:rPr>
              <w:rFonts w:ascii="Franklin Gothic Demi" w:hAnsi="Franklin Gothic Demi" w:cs="Open Sans"/>
              <w:b/>
              <w:color w:val="D11D60"/>
              <w:sz w:val="30"/>
              <w:szCs w:val="30"/>
              <w:lang w:val="en-US"/>
            </w:rPr>
          </w:pPr>
          <w:r w:rsidRPr="004113A9">
            <w:rPr>
              <w:rFonts w:ascii="Franklin Gothic Demi" w:hAnsi="Franklin Gothic Demi" w:cs="Open Sans"/>
              <w:b/>
              <w:color w:val="D11D60"/>
              <w:sz w:val="30"/>
              <w:szCs w:val="30"/>
              <w:lang w:val="en-US"/>
            </w:rPr>
            <w:t xml:space="preserve">DOCTORAL SCHOOL OF THE INSTITUTE </w:t>
          </w:r>
        </w:p>
        <w:p w14:paraId="150BF3E9" w14:textId="5E72AE62" w:rsidR="00C5763D" w:rsidRPr="004113A9" w:rsidRDefault="004113A9" w:rsidP="004113A9">
          <w:pPr>
            <w:pStyle w:val="Nagwek"/>
            <w:tabs>
              <w:tab w:val="clear" w:pos="4536"/>
            </w:tabs>
            <w:rPr>
              <w:rFonts w:ascii="Franklin Gothic Demi" w:hAnsi="Franklin Gothic Demi" w:cs="Open Sans"/>
              <w:b/>
              <w:color w:val="D11D60"/>
              <w:sz w:val="22"/>
              <w:szCs w:val="22"/>
              <w:lang w:val="en-US"/>
            </w:rPr>
          </w:pPr>
          <w:r w:rsidRPr="004113A9">
            <w:rPr>
              <w:rFonts w:ascii="Franklin Gothic Demi" w:hAnsi="Franklin Gothic Demi" w:cs="Open Sans"/>
              <w:b/>
              <w:color w:val="D11D60"/>
              <w:sz w:val="30"/>
              <w:szCs w:val="30"/>
              <w:lang w:val="en-US"/>
            </w:rPr>
            <w:t>OF</w:t>
          </w:r>
          <w:r w:rsidR="00C5763D" w:rsidRPr="004113A9">
            <w:rPr>
              <w:rFonts w:ascii="Franklin Gothic Demi" w:hAnsi="Franklin Gothic Demi" w:cs="Open Sans"/>
              <w:b/>
              <w:color w:val="D11D60"/>
              <w:sz w:val="30"/>
              <w:szCs w:val="30"/>
              <w:lang w:val="en-US"/>
            </w:rPr>
            <w:t xml:space="preserve"> IMMUNOLOG</w:t>
          </w:r>
          <w:r w:rsidRPr="004113A9">
            <w:rPr>
              <w:rFonts w:ascii="Franklin Gothic Demi" w:hAnsi="Franklin Gothic Demi" w:cs="Open Sans"/>
              <w:b/>
              <w:color w:val="D11D60"/>
              <w:sz w:val="30"/>
              <w:szCs w:val="30"/>
              <w:lang w:val="en-US"/>
            </w:rPr>
            <w:t>Y AND EXPERIMENTAL THERAPY</w:t>
          </w:r>
          <w:r w:rsidR="00C5763D" w:rsidRPr="004113A9">
            <w:rPr>
              <w:rFonts w:ascii="Franklin Gothic Demi" w:hAnsi="Franklin Gothic Demi" w:cs="Open Sans"/>
              <w:b/>
              <w:color w:val="D11D60"/>
              <w:sz w:val="30"/>
              <w:szCs w:val="30"/>
              <w:lang w:val="en-US"/>
            </w:rPr>
            <w:t xml:space="preserve"> </w:t>
          </w:r>
          <w:r>
            <w:rPr>
              <w:rFonts w:ascii="Franklin Gothic Demi" w:hAnsi="Franklin Gothic Demi" w:cs="Open Sans"/>
              <w:b/>
              <w:color w:val="D11D60"/>
              <w:sz w:val="30"/>
              <w:szCs w:val="30"/>
              <w:lang w:val="en-US"/>
            </w:rPr>
            <w:t>POLISH ACADEMY OF SCIENCES</w:t>
          </w:r>
        </w:p>
      </w:tc>
    </w:tr>
  </w:tbl>
  <w:p w14:paraId="0F89EBC6" w14:textId="46709DD8" w:rsidR="00C5763D" w:rsidRPr="004113A9" w:rsidRDefault="00C5763D">
    <w:pPr>
      <w:pStyle w:val="Nagwek"/>
      <w:pBdr>
        <w:bottom w:val="single" w:sz="12" w:space="1" w:color="auto"/>
      </w:pBdr>
      <w:rPr>
        <w:b/>
        <w:bCs/>
        <w:lang w:val="en-US"/>
      </w:rPr>
    </w:pPr>
  </w:p>
  <w:p w14:paraId="1A983431" w14:textId="77777777" w:rsidR="00731E5E" w:rsidRPr="004113A9" w:rsidRDefault="00731E5E">
    <w:pPr>
      <w:pStyle w:val="Nagwek"/>
      <w:rPr>
        <w:b/>
        <w:bCs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C8A96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EE03A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0B8FB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55CB2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50022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F10FB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B8282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962EC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9485B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C2CB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96BF3"/>
    <w:multiLevelType w:val="hybridMultilevel"/>
    <w:tmpl w:val="FEB61E12"/>
    <w:lvl w:ilvl="0" w:tplc="A2F8AE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AD700A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>
    <w:nsid w:val="1084567D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138C1FB9"/>
    <w:multiLevelType w:val="hybridMultilevel"/>
    <w:tmpl w:val="7A20C43C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4">
    <w:nsid w:val="18715AC4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FA12388"/>
    <w:multiLevelType w:val="hybridMultilevel"/>
    <w:tmpl w:val="F11686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BF270FC"/>
    <w:multiLevelType w:val="hybridMultilevel"/>
    <w:tmpl w:val="98268D24"/>
    <w:lvl w:ilvl="0" w:tplc="FE34B44E">
      <w:start w:val="1"/>
      <w:numFmt w:val="bullet"/>
      <w:lvlText w:val="-"/>
      <w:lvlJc w:val="left"/>
      <w:pPr>
        <w:ind w:left="720" w:hanging="360"/>
      </w:pPr>
      <w:rPr>
        <w:rFonts w:ascii="Stencil" w:hAnsi="Stenci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8250C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44E53838"/>
    <w:multiLevelType w:val="hybridMultilevel"/>
    <w:tmpl w:val="8D1C09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30E7F3C"/>
    <w:multiLevelType w:val="hybridMultilevel"/>
    <w:tmpl w:val="D8F0EF7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8CF54ED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64B82A00"/>
    <w:multiLevelType w:val="hybridMultilevel"/>
    <w:tmpl w:val="E4D8C8F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1326B42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75EC3E11"/>
    <w:multiLevelType w:val="hybridMultilevel"/>
    <w:tmpl w:val="4CEA4324"/>
    <w:lvl w:ilvl="0" w:tplc="A2F8AE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82D21F0"/>
    <w:multiLevelType w:val="multilevel"/>
    <w:tmpl w:val="724084E4"/>
    <w:lvl w:ilvl="0">
      <w:start w:val="31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1">
      <w:start w:val="343"/>
      <w:numFmt w:val="decimal"/>
      <w:lvlText w:val="%1-%2"/>
      <w:lvlJc w:val="left"/>
      <w:pPr>
        <w:tabs>
          <w:tab w:val="num" w:pos="4623"/>
        </w:tabs>
        <w:ind w:left="4623" w:hanging="79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8451"/>
        </w:tabs>
        <w:ind w:left="8451" w:hanging="795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2564"/>
        </w:tabs>
        <w:ind w:left="12564" w:hanging="108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6392"/>
        </w:tabs>
        <w:ind w:left="16392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20580"/>
        </w:tabs>
        <w:ind w:left="2058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24408"/>
        </w:tabs>
        <w:ind w:left="24408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8596"/>
        </w:tabs>
        <w:ind w:left="28596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31680"/>
        </w:tabs>
        <w:ind w:hanging="2160"/>
      </w:pPr>
      <w:rPr>
        <w:rFonts w:cs="Times New Roman" w:hint="default"/>
      </w:rPr>
    </w:lvl>
  </w:abstractNum>
  <w:abstractNum w:abstractNumId="25">
    <w:nsid w:val="7BA6745B"/>
    <w:multiLevelType w:val="hybridMultilevel"/>
    <w:tmpl w:val="361077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4"/>
  </w:num>
  <w:num w:numId="2">
    <w:abstractNumId w:val="20"/>
  </w:num>
  <w:num w:numId="3">
    <w:abstractNumId w:val="11"/>
  </w:num>
  <w:num w:numId="4">
    <w:abstractNumId w:val="12"/>
  </w:num>
  <w:num w:numId="5">
    <w:abstractNumId w:val="17"/>
  </w:num>
  <w:num w:numId="6">
    <w:abstractNumId w:val="22"/>
  </w:num>
  <w:num w:numId="7">
    <w:abstractNumId w:val="14"/>
  </w:num>
  <w:num w:numId="8">
    <w:abstractNumId w:val="19"/>
  </w:num>
  <w:num w:numId="9">
    <w:abstractNumId w:val="18"/>
  </w:num>
  <w:num w:numId="10">
    <w:abstractNumId w:val="13"/>
  </w:num>
  <w:num w:numId="11">
    <w:abstractNumId w:val="25"/>
  </w:num>
  <w:num w:numId="12">
    <w:abstractNumId w:val="21"/>
  </w:num>
  <w:num w:numId="13">
    <w:abstractNumId w:val="16"/>
  </w:num>
  <w:num w:numId="14">
    <w:abstractNumId w:val="15"/>
  </w:num>
  <w:num w:numId="15">
    <w:abstractNumId w:val="23"/>
  </w:num>
  <w:num w:numId="16">
    <w:abstractNumId w:val="10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ea0dfb,#c349a9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EA5"/>
    <w:rsid w:val="0003053F"/>
    <w:rsid w:val="0003355A"/>
    <w:rsid w:val="0005298B"/>
    <w:rsid w:val="000550DA"/>
    <w:rsid w:val="000552C7"/>
    <w:rsid w:val="00055D57"/>
    <w:rsid w:val="00070136"/>
    <w:rsid w:val="000861ED"/>
    <w:rsid w:val="00095CEC"/>
    <w:rsid w:val="000A1147"/>
    <w:rsid w:val="000A40F2"/>
    <w:rsid w:val="000A4CB1"/>
    <w:rsid w:val="000A64C1"/>
    <w:rsid w:val="000A6F1F"/>
    <w:rsid w:val="000B5DAC"/>
    <w:rsid w:val="000C09C2"/>
    <w:rsid w:val="000E25FE"/>
    <w:rsid w:val="000E3934"/>
    <w:rsid w:val="000E4339"/>
    <w:rsid w:val="000F777D"/>
    <w:rsid w:val="00110891"/>
    <w:rsid w:val="00112172"/>
    <w:rsid w:val="00115DF2"/>
    <w:rsid w:val="00125FEC"/>
    <w:rsid w:val="001407E2"/>
    <w:rsid w:val="00144E41"/>
    <w:rsid w:val="001623A3"/>
    <w:rsid w:val="0017634A"/>
    <w:rsid w:val="001964B5"/>
    <w:rsid w:val="001965F7"/>
    <w:rsid w:val="001A259B"/>
    <w:rsid w:val="001B1796"/>
    <w:rsid w:val="001B2449"/>
    <w:rsid w:val="001B5298"/>
    <w:rsid w:val="001C0A4C"/>
    <w:rsid w:val="001C327F"/>
    <w:rsid w:val="001D4A36"/>
    <w:rsid w:val="001D7E56"/>
    <w:rsid w:val="001E33EB"/>
    <w:rsid w:val="001E3E1A"/>
    <w:rsid w:val="001E58F2"/>
    <w:rsid w:val="001E7E4C"/>
    <w:rsid w:val="00207FFB"/>
    <w:rsid w:val="00211CB1"/>
    <w:rsid w:val="00212B8F"/>
    <w:rsid w:val="002207AA"/>
    <w:rsid w:val="00225189"/>
    <w:rsid w:val="0022659D"/>
    <w:rsid w:val="00242F74"/>
    <w:rsid w:val="002462C7"/>
    <w:rsid w:val="00252BE2"/>
    <w:rsid w:val="00262C86"/>
    <w:rsid w:val="00266358"/>
    <w:rsid w:val="00290DB2"/>
    <w:rsid w:val="0029501E"/>
    <w:rsid w:val="002D2D04"/>
    <w:rsid w:val="002D3A4E"/>
    <w:rsid w:val="002D6C30"/>
    <w:rsid w:val="002E16B7"/>
    <w:rsid w:val="002F5DD5"/>
    <w:rsid w:val="0031197F"/>
    <w:rsid w:val="00321AC3"/>
    <w:rsid w:val="00324D11"/>
    <w:rsid w:val="0032772F"/>
    <w:rsid w:val="00337884"/>
    <w:rsid w:val="00343647"/>
    <w:rsid w:val="00356547"/>
    <w:rsid w:val="003568CC"/>
    <w:rsid w:val="00362110"/>
    <w:rsid w:val="00372DBF"/>
    <w:rsid w:val="003777D3"/>
    <w:rsid w:val="0038778F"/>
    <w:rsid w:val="003A5634"/>
    <w:rsid w:val="003B6B47"/>
    <w:rsid w:val="003C6BC8"/>
    <w:rsid w:val="003C73CE"/>
    <w:rsid w:val="003C7BA5"/>
    <w:rsid w:val="003C7DE7"/>
    <w:rsid w:val="003D0663"/>
    <w:rsid w:val="003D534D"/>
    <w:rsid w:val="003D7226"/>
    <w:rsid w:val="003F1460"/>
    <w:rsid w:val="003F21AC"/>
    <w:rsid w:val="003F2ACB"/>
    <w:rsid w:val="003F73A3"/>
    <w:rsid w:val="004113A9"/>
    <w:rsid w:val="00417C83"/>
    <w:rsid w:val="00420F49"/>
    <w:rsid w:val="00421BC8"/>
    <w:rsid w:val="00445A35"/>
    <w:rsid w:val="004460E9"/>
    <w:rsid w:val="00456D3D"/>
    <w:rsid w:val="00457D93"/>
    <w:rsid w:val="004627DE"/>
    <w:rsid w:val="00463798"/>
    <w:rsid w:val="00474D7E"/>
    <w:rsid w:val="004833C2"/>
    <w:rsid w:val="004947CB"/>
    <w:rsid w:val="004964F7"/>
    <w:rsid w:val="004A39E6"/>
    <w:rsid w:val="004B0C4D"/>
    <w:rsid w:val="004B398F"/>
    <w:rsid w:val="004B3E46"/>
    <w:rsid w:val="004B4757"/>
    <w:rsid w:val="004C1640"/>
    <w:rsid w:val="004C4A35"/>
    <w:rsid w:val="004C5E1A"/>
    <w:rsid w:val="004D5762"/>
    <w:rsid w:val="004E3D6D"/>
    <w:rsid w:val="004F5FAF"/>
    <w:rsid w:val="004F7A36"/>
    <w:rsid w:val="0050333A"/>
    <w:rsid w:val="00517600"/>
    <w:rsid w:val="00527699"/>
    <w:rsid w:val="005323FA"/>
    <w:rsid w:val="005335EB"/>
    <w:rsid w:val="005349D2"/>
    <w:rsid w:val="005409FB"/>
    <w:rsid w:val="00544561"/>
    <w:rsid w:val="0054527A"/>
    <w:rsid w:val="00552BEE"/>
    <w:rsid w:val="00553BA9"/>
    <w:rsid w:val="0056061A"/>
    <w:rsid w:val="00566BBF"/>
    <w:rsid w:val="0058400D"/>
    <w:rsid w:val="005A2E95"/>
    <w:rsid w:val="005A6CC1"/>
    <w:rsid w:val="005B121F"/>
    <w:rsid w:val="005B23A1"/>
    <w:rsid w:val="005B2A6D"/>
    <w:rsid w:val="005B4F1C"/>
    <w:rsid w:val="005B4F64"/>
    <w:rsid w:val="005B60AF"/>
    <w:rsid w:val="005B7789"/>
    <w:rsid w:val="005B7888"/>
    <w:rsid w:val="005C44EE"/>
    <w:rsid w:val="005D199F"/>
    <w:rsid w:val="005D5D2B"/>
    <w:rsid w:val="005E0428"/>
    <w:rsid w:val="006050E7"/>
    <w:rsid w:val="00605E93"/>
    <w:rsid w:val="00606CE2"/>
    <w:rsid w:val="0062536A"/>
    <w:rsid w:val="00636F2D"/>
    <w:rsid w:val="0064259A"/>
    <w:rsid w:val="00654DBF"/>
    <w:rsid w:val="006642B4"/>
    <w:rsid w:val="00675BDE"/>
    <w:rsid w:val="006A4B63"/>
    <w:rsid w:val="006B475C"/>
    <w:rsid w:val="006D2797"/>
    <w:rsid w:val="006E3DE0"/>
    <w:rsid w:val="006F1FBB"/>
    <w:rsid w:val="006F574C"/>
    <w:rsid w:val="00720DBF"/>
    <w:rsid w:val="007212BB"/>
    <w:rsid w:val="00731148"/>
    <w:rsid w:val="00731E5E"/>
    <w:rsid w:val="0073590B"/>
    <w:rsid w:val="00740B16"/>
    <w:rsid w:val="00741ACB"/>
    <w:rsid w:val="00741E50"/>
    <w:rsid w:val="0074375C"/>
    <w:rsid w:val="0075425B"/>
    <w:rsid w:val="007647F4"/>
    <w:rsid w:val="00775106"/>
    <w:rsid w:val="00777387"/>
    <w:rsid w:val="0078714B"/>
    <w:rsid w:val="00797228"/>
    <w:rsid w:val="00797BFF"/>
    <w:rsid w:val="007A0CBD"/>
    <w:rsid w:val="007A5B3D"/>
    <w:rsid w:val="007C0615"/>
    <w:rsid w:val="007C3797"/>
    <w:rsid w:val="007C3EA3"/>
    <w:rsid w:val="007C60A7"/>
    <w:rsid w:val="007D2DE6"/>
    <w:rsid w:val="007F376E"/>
    <w:rsid w:val="007F4415"/>
    <w:rsid w:val="00820337"/>
    <w:rsid w:val="0082059F"/>
    <w:rsid w:val="0082660A"/>
    <w:rsid w:val="008304CB"/>
    <w:rsid w:val="008409B4"/>
    <w:rsid w:val="00843DC8"/>
    <w:rsid w:val="00844391"/>
    <w:rsid w:val="008504BF"/>
    <w:rsid w:val="00861863"/>
    <w:rsid w:val="00873E6A"/>
    <w:rsid w:val="00884091"/>
    <w:rsid w:val="00887DC7"/>
    <w:rsid w:val="00891C24"/>
    <w:rsid w:val="008A45A6"/>
    <w:rsid w:val="008A74D1"/>
    <w:rsid w:val="008B4CCC"/>
    <w:rsid w:val="008C3077"/>
    <w:rsid w:val="008C68DB"/>
    <w:rsid w:val="009003FF"/>
    <w:rsid w:val="009057FC"/>
    <w:rsid w:val="0090592C"/>
    <w:rsid w:val="00910CB4"/>
    <w:rsid w:val="009212BA"/>
    <w:rsid w:val="00922AA9"/>
    <w:rsid w:val="00922D18"/>
    <w:rsid w:val="00923730"/>
    <w:rsid w:val="00944319"/>
    <w:rsid w:val="00950592"/>
    <w:rsid w:val="009737EE"/>
    <w:rsid w:val="009818EE"/>
    <w:rsid w:val="009A5A3E"/>
    <w:rsid w:val="009D047F"/>
    <w:rsid w:val="009D5EF4"/>
    <w:rsid w:val="009F02F0"/>
    <w:rsid w:val="009F6390"/>
    <w:rsid w:val="009F6B8F"/>
    <w:rsid w:val="009F6CB3"/>
    <w:rsid w:val="00A1103B"/>
    <w:rsid w:val="00A11130"/>
    <w:rsid w:val="00A1396C"/>
    <w:rsid w:val="00A145B2"/>
    <w:rsid w:val="00A16806"/>
    <w:rsid w:val="00A1733C"/>
    <w:rsid w:val="00A23CD8"/>
    <w:rsid w:val="00A31102"/>
    <w:rsid w:val="00A43686"/>
    <w:rsid w:val="00A44EA5"/>
    <w:rsid w:val="00A50126"/>
    <w:rsid w:val="00A54495"/>
    <w:rsid w:val="00A55C92"/>
    <w:rsid w:val="00A56D9C"/>
    <w:rsid w:val="00A65829"/>
    <w:rsid w:val="00A71FE3"/>
    <w:rsid w:val="00A744F1"/>
    <w:rsid w:val="00A81E32"/>
    <w:rsid w:val="00A86B3B"/>
    <w:rsid w:val="00A96E80"/>
    <w:rsid w:val="00AA6D5E"/>
    <w:rsid w:val="00AB27C5"/>
    <w:rsid w:val="00AB3B97"/>
    <w:rsid w:val="00AD1FBD"/>
    <w:rsid w:val="00AD7ACC"/>
    <w:rsid w:val="00AF52CB"/>
    <w:rsid w:val="00AF7329"/>
    <w:rsid w:val="00AF7BF2"/>
    <w:rsid w:val="00B04351"/>
    <w:rsid w:val="00B23515"/>
    <w:rsid w:val="00B23FBF"/>
    <w:rsid w:val="00B31F36"/>
    <w:rsid w:val="00B3437D"/>
    <w:rsid w:val="00B416DA"/>
    <w:rsid w:val="00B42B96"/>
    <w:rsid w:val="00B44922"/>
    <w:rsid w:val="00B57180"/>
    <w:rsid w:val="00B65BDB"/>
    <w:rsid w:val="00B71577"/>
    <w:rsid w:val="00B827E4"/>
    <w:rsid w:val="00B8681E"/>
    <w:rsid w:val="00B9081A"/>
    <w:rsid w:val="00B94046"/>
    <w:rsid w:val="00B94245"/>
    <w:rsid w:val="00B949AF"/>
    <w:rsid w:val="00B96DCD"/>
    <w:rsid w:val="00BB034F"/>
    <w:rsid w:val="00BB0A18"/>
    <w:rsid w:val="00BB17A3"/>
    <w:rsid w:val="00BB74D8"/>
    <w:rsid w:val="00BD1D23"/>
    <w:rsid w:val="00BD531A"/>
    <w:rsid w:val="00BF3551"/>
    <w:rsid w:val="00C1593D"/>
    <w:rsid w:val="00C24C5E"/>
    <w:rsid w:val="00C26AA2"/>
    <w:rsid w:val="00C30DDB"/>
    <w:rsid w:val="00C31807"/>
    <w:rsid w:val="00C46E51"/>
    <w:rsid w:val="00C50696"/>
    <w:rsid w:val="00C530AF"/>
    <w:rsid w:val="00C5748F"/>
    <w:rsid w:val="00C57626"/>
    <w:rsid w:val="00C5763D"/>
    <w:rsid w:val="00C60C0E"/>
    <w:rsid w:val="00C73591"/>
    <w:rsid w:val="00C7648A"/>
    <w:rsid w:val="00C764D2"/>
    <w:rsid w:val="00C813A5"/>
    <w:rsid w:val="00C852D3"/>
    <w:rsid w:val="00C91706"/>
    <w:rsid w:val="00CA1746"/>
    <w:rsid w:val="00CC4A31"/>
    <w:rsid w:val="00CD3DF5"/>
    <w:rsid w:val="00CE7972"/>
    <w:rsid w:val="00CF322B"/>
    <w:rsid w:val="00D00342"/>
    <w:rsid w:val="00D0324B"/>
    <w:rsid w:val="00D11C6D"/>
    <w:rsid w:val="00D1648C"/>
    <w:rsid w:val="00D30853"/>
    <w:rsid w:val="00D31699"/>
    <w:rsid w:val="00D40845"/>
    <w:rsid w:val="00D429FA"/>
    <w:rsid w:val="00D47820"/>
    <w:rsid w:val="00D5224B"/>
    <w:rsid w:val="00D61FAC"/>
    <w:rsid w:val="00D70891"/>
    <w:rsid w:val="00D81154"/>
    <w:rsid w:val="00D8144D"/>
    <w:rsid w:val="00DB10B5"/>
    <w:rsid w:val="00DB2D65"/>
    <w:rsid w:val="00DB35DA"/>
    <w:rsid w:val="00DF4861"/>
    <w:rsid w:val="00DF7334"/>
    <w:rsid w:val="00E04C69"/>
    <w:rsid w:val="00E0763A"/>
    <w:rsid w:val="00E108A2"/>
    <w:rsid w:val="00E131E6"/>
    <w:rsid w:val="00E16360"/>
    <w:rsid w:val="00E40A6D"/>
    <w:rsid w:val="00E41CC7"/>
    <w:rsid w:val="00E4254D"/>
    <w:rsid w:val="00E726BD"/>
    <w:rsid w:val="00EA2AF3"/>
    <w:rsid w:val="00EA7B77"/>
    <w:rsid w:val="00EB6033"/>
    <w:rsid w:val="00ED65EF"/>
    <w:rsid w:val="00F02C8A"/>
    <w:rsid w:val="00F207C0"/>
    <w:rsid w:val="00F21BEA"/>
    <w:rsid w:val="00F2634B"/>
    <w:rsid w:val="00F45E49"/>
    <w:rsid w:val="00F5032B"/>
    <w:rsid w:val="00F53527"/>
    <w:rsid w:val="00F56900"/>
    <w:rsid w:val="00F57E03"/>
    <w:rsid w:val="00F61996"/>
    <w:rsid w:val="00F9394B"/>
    <w:rsid w:val="00FA2596"/>
    <w:rsid w:val="00FA4720"/>
    <w:rsid w:val="00FD6CD4"/>
    <w:rsid w:val="00FE5959"/>
    <w:rsid w:val="00FF5EC5"/>
    <w:rsid w:val="00FF6414"/>
    <w:rsid w:val="00FF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a0dfb,#c349a9"/>
    </o:shapedefaults>
    <o:shapelayout v:ext="edit">
      <o:idmap v:ext="edit" data="1"/>
    </o:shapelayout>
  </w:shapeDefaults>
  <w:decimalSymbol w:val=","/>
  <w:listSeparator w:val=";"/>
  <w14:docId w14:val="66D2D1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3798"/>
    <w:rPr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C4A35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C4A35"/>
    <w:pPr>
      <w:keepNext/>
      <w:outlineLvl w:val="1"/>
    </w:pPr>
    <w:rPr>
      <w:i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4C4A35"/>
    <w:pPr>
      <w:keepNext/>
      <w:outlineLvl w:val="2"/>
    </w:pPr>
    <w:rPr>
      <w:u w:val="single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4C4A35"/>
    <w:pPr>
      <w:keepNext/>
      <w:ind w:right="-1010"/>
      <w:outlineLvl w:val="3"/>
    </w:pPr>
    <w:rPr>
      <w:sz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C4A35"/>
    <w:pPr>
      <w:keepNext/>
      <w:outlineLvl w:val="4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8504B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8504B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8504BF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semiHidden/>
    <w:locked/>
    <w:rsid w:val="008504BF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locked/>
    <w:rsid w:val="008504BF"/>
    <w:rPr>
      <w:rFonts w:ascii="Calibri" w:hAnsi="Calibri" w:cs="Times New Roman"/>
      <w:b/>
      <w:bCs/>
      <w:i/>
      <w:iCs/>
      <w:sz w:val="26"/>
      <w:szCs w:val="26"/>
    </w:rPr>
  </w:style>
  <w:style w:type="paragraph" w:styleId="Nagwek">
    <w:name w:val="header"/>
    <w:basedOn w:val="Normalny"/>
    <w:link w:val="NagwekZnak"/>
    <w:uiPriority w:val="99"/>
    <w:rsid w:val="004C4A35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8504BF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4C4A35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8504BF"/>
    <w:rPr>
      <w:rFonts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4C4A35"/>
    <w:pPr>
      <w:overflowPunct w:val="0"/>
      <w:autoSpaceDE w:val="0"/>
      <w:autoSpaceDN w:val="0"/>
      <w:adjustRightInd w:val="0"/>
      <w:textAlignment w:val="baseline"/>
    </w:pPr>
    <w:rPr>
      <w:sz w:val="22"/>
      <w:szCs w:val="20"/>
      <w:lang w:val="en-GB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8504BF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4C4A35"/>
    <w:pPr>
      <w:overflowPunct w:val="0"/>
      <w:autoSpaceDE w:val="0"/>
      <w:autoSpaceDN w:val="0"/>
      <w:adjustRightInd w:val="0"/>
      <w:textAlignment w:val="baseline"/>
    </w:pPr>
    <w:rPr>
      <w:sz w:val="28"/>
      <w:szCs w:val="20"/>
      <w:lang w:val="en-GB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8504BF"/>
    <w:rPr>
      <w:rFonts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4C4A35"/>
    <w:pPr>
      <w:overflowPunct w:val="0"/>
      <w:autoSpaceDE w:val="0"/>
      <w:autoSpaceDN w:val="0"/>
      <w:adjustRightInd w:val="0"/>
      <w:textAlignment w:val="baseline"/>
    </w:pPr>
    <w:rPr>
      <w:b/>
      <w:bCs/>
      <w:sz w:val="28"/>
      <w:szCs w:val="20"/>
      <w:lang w:val="en-GB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8504BF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F21BE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8504BF"/>
    <w:rPr>
      <w:rFonts w:cs="Times New Roman"/>
      <w:sz w:val="2"/>
    </w:rPr>
  </w:style>
  <w:style w:type="character" w:styleId="Hipercze">
    <w:name w:val="Hyperlink"/>
    <w:uiPriority w:val="99"/>
    <w:rsid w:val="00527699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25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125FEC"/>
    <w:pPr>
      <w:spacing w:line="300" w:lineRule="atLeast"/>
      <w:ind w:left="680" w:right="340"/>
    </w:pPr>
    <w:rPr>
      <w:rFonts w:ascii="Arial" w:hAnsi="Arial" w:cs="Arial"/>
      <w:color w:val="222222"/>
      <w:sz w:val="23"/>
      <w:szCs w:val="23"/>
    </w:rPr>
  </w:style>
  <w:style w:type="character" w:customStyle="1" w:styleId="green1">
    <w:name w:val="green1"/>
    <w:uiPriority w:val="99"/>
    <w:rsid w:val="00125FEC"/>
    <w:rPr>
      <w:rFonts w:ascii="Verdana" w:hAnsi="Verdana"/>
      <w:b/>
      <w:color w:val="337830"/>
      <w:sz w:val="23"/>
      <w:shd w:val="clear" w:color="auto" w:fill="auto"/>
    </w:rPr>
  </w:style>
  <w:style w:type="character" w:styleId="Pogrubienie">
    <w:name w:val="Strong"/>
    <w:uiPriority w:val="99"/>
    <w:qFormat/>
    <w:rsid w:val="00861863"/>
    <w:rPr>
      <w:rFonts w:cs="Times New Roman"/>
      <w:b/>
    </w:rPr>
  </w:style>
  <w:style w:type="character" w:styleId="Uwydatnienie">
    <w:name w:val="Emphasis"/>
    <w:uiPriority w:val="99"/>
    <w:qFormat/>
    <w:rsid w:val="00BD1D23"/>
    <w:rPr>
      <w:rFonts w:cs="Times New Roman"/>
      <w:i/>
    </w:rPr>
  </w:style>
  <w:style w:type="character" w:styleId="Odwoaniedokomentarza">
    <w:name w:val="annotation reference"/>
    <w:uiPriority w:val="99"/>
    <w:rsid w:val="00E131E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E131E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E131E6"/>
    <w:rPr>
      <w:rFonts w:cs="Times New Roman"/>
    </w:rPr>
  </w:style>
  <w:style w:type="paragraph" w:styleId="Poprawka">
    <w:name w:val="Revision"/>
    <w:hidden/>
    <w:uiPriority w:val="99"/>
    <w:semiHidden/>
    <w:rsid w:val="00E131E6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99"/>
    <w:qFormat/>
    <w:rsid w:val="00095CEC"/>
    <w:pPr>
      <w:ind w:left="708"/>
    </w:pPr>
    <w:rPr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3798"/>
    <w:rPr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C4A35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C4A35"/>
    <w:pPr>
      <w:keepNext/>
      <w:outlineLvl w:val="1"/>
    </w:pPr>
    <w:rPr>
      <w:i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4C4A35"/>
    <w:pPr>
      <w:keepNext/>
      <w:outlineLvl w:val="2"/>
    </w:pPr>
    <w:rPr>
      <w:u w:val="single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4C4A35"/>
    <w:pPr>
      <w:keepNext/>
      <w:ind w:right="-1010"/>
      <w:outlineLvl w:val="3"/>
    </w:pPr>
    <w:rPr>
      <w:sz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C4A35"/>
    <w:pPr>
      <w:keepNext/>
      <w:outlineLvl w:val="4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8504B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8504B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8504BF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semiHidden/>
    <w:locked/>
    <w:rsid w:val="008504BF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locked/>
    <w:rsid w:val="008504BF"/>
    <w:rPr>
      <w:rFonts w:ascii="Calibri" w:hAnsi="Calibri" w:cs="Times New Roman"/>
      <w:b/>
      <w:bCs/>
      <w:i/>
      <w:iCs/>
      <w:sz w:val="26"/>
      <w:szCs w:val="26"/>
    </w:rPr>
  </w:style>
  <w:style w:type="paragraph" w:styleId="Nagwek">
    <w:name w:val="header"/>
    <w:basedOn w:val="Normalny"/>
    <w:link w:val="NagwekZnak"/>
    <w:uiPriority w:val="99"/>
    <w:rsid w:val="004C4A35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8504BF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4C4A35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8504BF"/>
    <w:rPr>
      <w:rFonts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4C4A35"/>
    <w:pPr>
      <w:overflowPunct w:val="0"/>
      <w:autoSpaceDE w:val="0"/>
      <w:autoSpaceDN w:val="0"/>
      <w:adjustRightInd w:val="0"/>
      <w:textAlignment w:val="baseline"/>
    </w:pPr>
    <w:rPr>
      <w:sz w:val="22"/>
      <w:szCs w:val="20"/>
      <w:lang w:val="en-GB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8504BF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4C4A35"/>
    <w:pPr>
      <w:overflowPunct w:val="0"/>
      <w:autoSpaceDE w:val="0"/>
      <w:autoSpaceDN w:val="0"/>
      <w:adjustRightInd w:val="0"/>
      <w:textAlignment w:val="baseline"/>
    </w:pPr>
    <w:rPr>
      <w:sz w:val="28"/>
      <w:szCs w:val="20"/>
      <w:lang w:val="en-GB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8504BF"/>
    <w:rPr>
      <w:rFonts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4C4A35"/>
    <w:pPr>
      <w:overflowPunct w:val="0"/>
      <w:autoSpaceDE w:val="0"/>
      <w:autoSpaceDN w:val="0"/>
      <w:adjustRightInd w:val="0"/>
      <w:textAlignment w:val="baseline"/>
    </w:pPr>
    <w:rPr>
      <w:b/>
      <w:bCs/>
      <w:sz w:val="28"/>
      <w:szCs w:val="20"/>
      <w:lang w:val="en-GB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8504BF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F21BE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8504BF"/>
    <w:rPr>
      <w:rFonts w:cs="Times New Roman"/>
      <w:sz w:val="2"/>
    </w:rPr>
  </w:style>
  <w:style w:type="character" w:styleId="Hipercze">
    <w:name w:val="Hyperlink"/>
    <w:uiPriority w:val="99"/>
    <w:rsid w:val="00527699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25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125FEC"/>
    <w:pPr>
      <w:spacing w:line="300" w:lineRule="atLeast"/>
      <w:ind w:left="680" w:right="340"/>
    </w:pPr>
    <w:rPr>
      <w:rFonts w:ascii="Arial" w:hAnsi="Arial" w:cs="Arial"/>
      <w:color w:val="222222"/>
      <w:sz w:val="23"/>
      <w:szCs w:val="23"/>
    </w:rPr>
  </w:style>
  <w:style w:type="character" w:customStyle="1" w:styleId="green1">
    <w:name w:val="green1"/>
    <w:uiPriority w:val="99"/>
    <w:rsid w:val="00125FEC"/>
    <w:rPr>
      <w:rFonts w:ascii="Verdana" w:hAnsi="Verdana"/>
      <w:b/>
      <w:color w:val="337830"/>
      <w:sz w:val="23"/>
      <w:shd w:val="clear" w:color="auto" w:fill="auto"/>
    </w:rPr>
  </w:style>
  <w:style w:type="character" w:styleId="Pogrubienie">
    <w:name w:val="Strong"/>
    <w:uiPriority w:val="99"/>
    <w:qFormat/>
    <w:rsid w:val="00861863"/>
    <w:rPr>
      <w:rFonts w:cs="Times New Roman"/>
      <w:b/>
    </w:rPr>
  </w:style>
  <w:style w:type="character" w:styleId="Uwydatnienie">
    <w:name w:val="Emphasis"/>
    <w:uiPriority w:val="99"/>
    <w:qFormat/>
    <w:rsid w:val="00BD1D23"/>
    <w:rPr>
      <w:rFonts w:cs="Times New Roman"/>
      <w:i/>
    </w:rPr>
  </w:style>
  <w:style w:type="character" w:styleId="Odwoaniedokomentarza">
    <w:name w:val="annotation reference"/>
    <w:uiPriority w:val="99"/>
    <w:rsid w:val="00E131E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E131E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E131E6"/>
    <w:rPr>
      <w:rFonts w:cs="Times New Roman"/>
    </w:rPr>
  </w:style>
  <w:style w:type="paragraph" w:styleId="Poprawka">
    <w:name w:val="Revision"/>
    <w:hidden/>
    <w:uiPriority w:val="99"/>
    <w:semiHidden/>
    <w:rsid w:val="00E131E6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99"/>
    <w:qFormat/>
    <w:rsid w:val="00095CEC"/>
    <w:pPr>
      <w:ind w:left="708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3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0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40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0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0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0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40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0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404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0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0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0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01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8FDA5-4CF7-4860-96D0-80B00E038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IITD PAN</vt:lpstr>
    </vt:vector>
  </TitlesOfParts>
  <Company>Hewlett-Packard Company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IITD PAN</dc:title>
  <dc:creator>xx</dc:creator>
  <cp:lastModifiedBy>Egbert Piasecki</cp:lastModifiedBy>
  <cp:revision>3</cp:revision>
  <cp:lastPrinted>2025-09-29T18:25:00Z</cp:lastPrinted>
  <dcterms:created xsi:type="dcterms:W3CDTF">2025-10-22T10:20:00Z</dcterms:created>
  <dcterms:modified xsi:type="dcterms:W3CDTF">2025-10-22T10:22:00Z</dcterms:modified>
</cp:coreProperties>
</file>